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CDBE" w14:textId="77777777" w:rsidR="002F3B4E" w:rsidRDefault="002F3B4E" w:rsidP="003C5F58">
      <w:pPr>
        <w:pStyle w:val="NormalWeb"/>
        <w:spacing w:before="0" w:beforeAutospacing="0" w:after="225" w:afterAutospacing="0"/>
        <w:rPr>
          <w:rStyle w:val="Strong"/>
          <w:rFonts w:ascii="Arial" w:hAnsi="Arial" w:cs="Arial"/>
          <w:color w:val="303D48"/>
        </w:rPr>
      </w:pPr>
    </w:p>
    <w:p w14:paraId="1BEAEE27" w14:textId="77777777" w:rsidR="002F3B4E" w:rsidRPr="00B16469" w:rsidRDefault="002F3B4E" w:rsidP="003C5F58">
      <w:pPr>
        <w:pStyle w:val="NormalWeb"/>
        <w:spacing w:before="0" w:beforeAutospacing="0" w:after="225" w:afterAutospacing="0"/>
        <w:rPr>
          <w:rStyle w:val="Strong"/>
          <w:rFonts w:ascii="Arial" w:hAnsi="Arial" w:cs="Arial"/>
          <w:color w:val="303D48"/>
          <w:sz w:val="20"/>
          <w:szCs w:val="20"/>
        </w:rPr>
      </w:pPr>
      <w:r w:rsidRPr="00B16469">
        <w:rPr>
          <w:rStyle w:val="Strong"/>
          <w:rFonts w:ascii="Arial" w:hAnsi="Arial" w:cs="Arial"/>
          <w:color w:val="303D48"/>
          <w:sz w:val="20"/>
          <w:szCs w:val="20"/>
        </w:rPr>
        <w:t>Reported Data</w:t>
      </w:r>
    </w:p>
    <w:p w14:paraId="2F5422C6" w14:textId="554E1607" w:rsidR="003C5F58" w:rsidRPr="00B16469" w:rsidRDefault="003C5F58" w:rsidP="003C5F58">
      <w:pPr>
        <w:pStyle w:val="NormalWeb"/>
        <w:spacing w:before="0" w:beforeAutospacing="0" w:after="225" w:afterAutospacing="0"/>
        <w:rPr>
          <w:rFonts w:ascii="Arial" w:hAnsi="Arial" w:cs="Arial"/>
          <w:b/>
          <w:bCs/>
          <w:color w:val="303D48"/>
          <w:sz w:val="20"/>
          <w:szCs w:val="20"/>
        </w:rPr>
      </w:pPr>
      <w:r w:rsidRPr="00B16469">
        <w:rPr>
          <w:rStyle w:val="Strong"/>
          <w:rFonts w:ascii="Arial" w:hAnsi="Arial" w:cs="Arial"/>
          <w:b w:val="0"/>
          <w:bCs w:val="0"/>
          <w:color w:val="303D48"/>
          <w:sz w:val="20"/>
          <w:szCs w:val="20"/>
        </w:rPr>
        <w:t>August 1</w:t>
      </w:r>
      <w:proofErr w:type="gramStart"/>
      <w:r w:rsidR="00F3736F" w:rsidRPr="00B16469">
        <w:rPr>
          <w:rStyle w:val="Strong"/>
          <w:rFonts w:ascii="Arial" w:hAnsi="Arial" w:cs="Arial"/>
          <w:b w:val="0"/>
          <w:bCs w:val="0"/>
          <w:color w:val="303D48"/>
          <w:sz w:val="20"/>
          <w:szCs w:val="20"/>
        </w:rPr>
        <w:t xml:space="preserve"> 20</w:t>
      </w:r>
      <w:r w:rsidR="00FD25D8" w:rsidRPr="00B16469">
        <w:rPr>
          <w:rStyle w:val="Strong"/>
          <w:rFonts w:ascii="Arial" w:hAnsi="Arial" w:cs="Arial"/>
          <w:b w:val="0"/>
          <w:bCs w:val="0"/>
          <w:color w:val="303D48"/>
          <w:sz w:val="20"/>
          <w:szCs w:val="20"/>
        </w:rPr>
        <w:t>2</w:t>
      </w:r>
      <w:r w:rsidR="00B170D5">
        <w:rPr>
          <w:rStyle w:val="Strong"/>
          <w:rFonts w:ascii="Arial" w:hAnsi="Arial" w:cs="Arial"/>
          <w:b w:val="0"/>
          <w:bCs w:val="0"/>
          <w:color w:val="303D48"/>
          <w:sz w:val="20"/>
          <w:szCs w:val="20"/>
        </w:rPr>
        <w:t>3</w:t>
      </w:r>
      <w:proofErr w:type="gramEnd"/>
      <w:r w:rsidR="00F3736F" w:rsidRPr="00B16469">
        <w:rPr>
          <w:rStyle w:val="Strong"/>
          <w:rFonts w:ascii="Arial" w:hAnsi="Arial" w:cs="Arial"/>
          <w:b w:val="0"/>
          <w:bCs w:val="0"/>
          <w:color w:val="303D48"/>
          <w:sz w:val="20"/>
          <w:szCs w:val="20"/>
        </w:rPr>
        <w:t xml:space="preserve"> </w:t>
      </w:r>
      <w:r w:rsidRPr="00B16469">
        <w:rPr>
          <w:rStyle w:val="Strong"/>
          <w:rFonts w:ascii="Arial" w:hAnsi="Arial" w:cs="Arial"/>
          <w:b w:val="0"/>
          <w:bCs w:val="0"/>
          <w:color w:val="303D48"/>
          <w:sz w:val="20"/>
          <w:szCs w:val="20"/>
        </w:rPr>
        <w:t>– July 31</w:t>
      </w:r>
      <w:proofErr w:type="gramStart"/>
      <w:r w:rsidRPr="00B16469">
        <w:rPr>
          <w:rStyle w:val="Strong"/>
          <w:rFonts w:ascii="Arial" w:hAnsi="Arial" w:cs="Arial"/>
          <w:b w:val="0"/>
          <w:bCs w:val="0"/>
          <w:color w:val="303D48"/>
          <w:sz w:val="20"/>
          <w:szCs w:val="20"/>
        </w:rPr>
        <w:t xml:space="preserve"> 20</w:t>
      </w:r>
      <w:r w:rsidR="002F3B4E" w:rsidRPr="00B16469">
        <w:rPr>
          <w:rStyle w:val="Strong"/>
          <w:rFonts w:ascii="Arial" w:hAnsi="Arial" w:cs="Arial"/>
          <w:b w:val="0"/>
          <w:bCs w:val="0"/>
          <w:color w:val="303D48"/>
          <w:sz w:val="20"/>
          <w:szCs w:val="20"/>
        </w:rPr>
        <w:t>2</w:t>
      </w:r>
      <w:r w:rsidR="00B170D5">
        <w:rPr>
          <w:rStyle w:val="Strong"/>
          <w:rFonts w:ascii="Arial" w:hAnsi="Arial" w:cs="Arial"/>
          <w:b w:val="0"/>
          <w:bCs w:val="0"/>
          <w:color w:val="303D48"/>
          <w:sz w:val="20"/>
          <w:szCs w:val="20"/>
        </w:rPr>
        <w:t>4</w:t>
      </w:r>
      <w:proofErr w:type="gramEnd"/>
      <w:r w:rsidRPr="00B16469">
        <w:rPr>
          <w:rStyle w:val="Strong"/>
          <w:rFonts w:ascii="Arial" w:hAnsi="Arial" w:cs="Arial"/>
          <w:b w:val="0"/>
          <w:bCs w:val="0"/>
          <w:color w:val="303D48"/>
          <w:sz w:val="20"/>
          <w:szCs w:val="20"/>
        </w:rPr>
        <w:t xml:space="preserve"> Completion Rates and Placement Rates as reported to the Council on Occupational Education: </w:t>
      </w:r>
    </w:p>
    <w:p w14:paraId="2F5422C7" w14:textId="77777777" w:rsidR="003C5F58" w:rsidRPr="00B16469" w:rsidRDefault="003C5F58" w:rsidP="003C5F58">
      <w:pPr>
        <w:pStyle w:val="NormalWeb"/>
        <w:spacing w:before="0" w:beforeAutospacing="0" w:after="225" w:afterAutospacing="0"/>
        <w:rPr>
          <w:rFonts w:ascii="Arial" w:hAnsi="Arial" w:cs="Arial"/>
          <w:b/>
          <w:bCs/>
          <w:color w:val="303D48"/>
          <w:sz w:val="20"/>
          <w:szCs w:val="20"/>
        </w:rPr>
      </w:pPr>
      <w:r w:rsidRPr="00B16469">
        <w:rPr>
          <w:rStyle w:val="Strong"/>
          <w:rFonts w:ascii="Arial" w:hAnsi="Arial" w:cs="Arial"/>
          <w:b w:val="0"/>
          <w:bCs w:val="0"/>
          <w:color w:val="303D48"/>
          <w:sz w:val="20"/>
          <w:szCs w:val="20"/>
        </w:rPr>
        <w:t xml:space="preserve">Students who entered the program during the reporting period were included in this report. </w:t>
      </w:r>
    </w:p>
    <w:p w14:paraId="2F5422C8" w14:textId="1F0879F0" w:rsidR="003C5F58" w:rsidRPr="00B16469" w:rsidRDefault="003C5F58" w:rsidP="00F0507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Cs/>
          <w:color w:val="303D48"/>
          <w:sz w:val="20"/>
          <w:szCs w:val="20"/>
        </w:rPr>
      </w:pPr>
      <w:r w:rsidRPr="00B16469">
        <w:rPr>
          <w:rFonts w:ascii="Arial" w:hAnsi="Arial" w:cs="Arial"/>
          <w:bCs/>
          <w:color w:val="303D48"/>
          <w:sz w:val="20"/>
          <w:szCs w:val="20"/>
        </w:rPr>
        <w:t>Nurse Aide Training Program:</w:t>
      </w:r>
    </w:p>
    <w:p w14:paraId="233AAD9A" w14:textId="77777777" w:rsidR="00A12BDA" w:rsidRPr="00B16469" w:rsidRDefault="00A12BDA" w:rsidP="00A12BDA">
      <w:pPr>
        <w:pStyle w:val="NormalWeb"/>
        <w:spacing w:before="0" w:beforeAutospacing="0" w:after="0" w:afterAutospacing="0"/>
        <w:ind w:left="720"/>
        <w:rPr>
          <w:rFonts w:ascii="Arial" w:hAnsi="Arial" w:cs="Arial"/>
          <w:bCs/>
          <w:color w:val="303D48"/>
          <w:sz w:val="20"/>
          <w:szCs w:val="20"/>
        </w:rPr>
      </w:pPr>
    </w:p>
    <w:p w14:paraId="2F5422C9" w14:textId="2CFB8A43" w:rsidR="003C5F58" w:rsidRPr="00B16469" w:rsidRDefault="003C5F58" w:rsidP="00F0507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303D48"/>
          <w:sz w:val="20"/>
          <w:szCs w:val="20"/>
        </w:rPr>
      </w:pPr>
      <w:r w:rsidRPr="00B16469">
        <w:rPr>
          <w:rFonts w:ascii="Arial" w:hAnsi="Arial" w:cs="Arial"/>
          <w:color w:val="303D48"/>
          <w:sz w:val="20"/>
          <w:szCs w:val="20"/>
        </w:rPr>
        <w:t>Total Completion Rate</w:t>
      </w:r>
      <w:proofErr w:type="gramStart"/>
      <w:r w:rsidRPr="00B16469">
        <w:rPr>
          <w:rFonts w:ascii="Arial" w:hAnsi="Arial" w:cs="Arial"/>
          <w:color w:val="303D48"/>
          <w:sz w:val="20"/>
          <w:szCs w:val="20"/>
        </w:rPr>
        <w:t xml:space="preserve">: </w:t>
      </w:r>
      <w:r w:rsidR="00A96727" w:rsidRPr="00B16469">
        <w:rPr>
          <w:rFonts w:ascii="Arial" w:hAnsi="Arial" w:cs="Arial"/>
          <w:color w:val="303D48"/>
          <w:sz w:val="20"/>
          <w:szCs w:val="20"/>
        </w:rPr>
        <w:t xml:space="preserve"> </w:t>
      </w:r>
      <w:r w:rsidR="00B170D5">
        <w:rPr>
          <w:rFonts w:ascii="Arial" w:hAnsi="Arial" w:cs="Arial"/>
          <w:color w:val="303D48"/>
          <w:sz w:val="20"/>
          <w:szCs w:val="20"/>
        </w:rPr>
        <w:t>98</w:t>
      </w:r>
      <w:proofErr w:type="gramEnd"/>
      <w:r w:rsidRPr="00B16469">
        <w:rPr>
          <w:rFonts w:ascii="Arial" w:hAnsi="Arial" w:cs="Arial"/>
          <w:color w:val="303D48"/>
          <w:sz w:val="20"/>
          <w:szCs w:val="20"/>
        </w:rPr>
        <w:t>%</w:t>
      </w:r>
    </w:p>
    <w:p w14:paraId="2F5422CA" w14:textId="63AD260E" w:rsidR="003C5F58" w:rsidRPr="00B16469" w:rsidRDefault="003C5F58" w:rsidP="00F0507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303D48"/>
          <w:sz w:val="20"/>
          <w:szCs w:val="20"/>
        </w:rPr>
      </w:pPr>
      <w:r w:rsidRPr="00B16469">
        <w:rPr>
          <w:rFonts w:ascii="Arial" w:hAnsi="Arial" w:cs="Arial"/>
          <w:color w:val="303D48"/>
          <w:sz w:val="20"/>
          <w:szCs w:val="20"/>
        </w:rPr>
        <w:t>Total Placement Rate</w:t>
      </w:r>
      <w:proofErr w:type="gramStart"/>
      <w:r w:rsidRPr="00B16469">
        <w:rPr>
          <w:rFonts w:ascii="Arial" w:hAnsi="Arial" w:cs="Arial"/>
          <w:color w:val="303D48"/>
          <w:sz w:val="20"/>
          <w:szCs w:val="20"/>
        </w:rPr>
        <w:t xml:space="preserve">: </w:t>
      </w:r>
      <w:r w:rsidR="00A96727" w:rsidRPr="00B16469">
        <w:rPr>
          <w:rFonts w:ascii="Arial" w:hAnsi="Arial" w:cs="Arial"/>
          <w:color w:val="303D48"/>
          <w:sz w:val="20"/>
          <w:szCs w:val="20"/>
        </w:rPr>
        <w:t xml:space="preserve"> </w:t>
      </w:r>
      <w:r w:rsidR="00B170D5">
        <w:rPr>
          <w:rFonts w:ascii="Arial" w:hAnsi="Arial" w:cs="Arial"/>
          <w:color w:val="303D48"/>
          <w:sz w:val="20"/>
          <w:szCs w:val="20"/>
        </w:rPr>
        <w:t>84</w:t>
      </w:r>
      <w:proofErr w:type="gramEnd"/>
      <w:r w:rsidRPr="00B16469">
        <w:rPr>
          <w:rFonts w:ascii="Arial" w:hAnsi="Arial" w:cs="Arial"/>
          <w:color w:val="303D48"/>
          <w:sz w:val="20"/>
          <w:szCs w:val="20"/>
        </w:rPr>
        <w:t xml:space="preserve"> %</w:t>
      </w:r>
    </w:p>
    <w:p w14:paraId="3329C92F" w14:textId="5966A1D4" w:rsidR="00F0507D" w:rsidRPr="00B16469" w:rsidRDefault="00F0507D" w:rsidP="00F0507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303D48"/>
          <w:sz w:val="20"/>
          <w:szCs w:val="20"/>
        </w:rPr>
      </w:pPr>
      <w:r w:rsidRPr="00B16469">
        <w:rPr>
          <w:rFonts w:ascii="Arial" w:hAnsi="Arial" w:cs="Arial"/>
          <w:color w:val="303D48"/>
          <w:sz w:val="20"/>
          <w:szCs w:val="20"/>
        </w:rPr>
        <w:t xml:space="preserve">Total </w:t>
      </w:r>
      <w:r w:rsidR="00A96727" w:rsidRPr="00B16469">
        <w:rPr>
          <w:rFonts w:ascii="Arial" w:hAnsi="Arial" w:cs="Arial"/>
          <w:color w:val="303D48"/>
          <w:sz w:val="20"/>
          <w:szCs w:val="20"/>
        </w:rPr>
        <w:t>Licensure</w:t>
      </w:r>
      <w:r w:rsidRPr="00B16469">
        <w:rPr>
          <w:rFonts w:ascii="Arial" w:hAnsi="Arial" w:cs="Arial"/>
          <w:color w:val="303D48"/>
          <w:sz w:val="20"/>
          <w:szCs w:val="20"/>
        </w:rPr>
        <w:t xml:space="preserve"> Exam Rate:</w:t>
      </w:r>
      <w:r w:rsidR="003B5B33" w:rsidRPr="00B16469">
        <w:rPr>
          <w:rFonts w:ascii="Arial" w:hAnsi="Arial" w:cs="Arial"/>
          <w:color w:val="303D48"/>
          <w:sz w:val="20"/>
          <w:szCs w:val="20"/>
        </w:rPr>
        <w:t xml:space="preserve"> </w:t>
      </w:r>
      <w:r w:rsidR="00B170D5">
        <w:rPr>
          <w:rFonts w:ascii="Arial" w:hAnsi="Arial" w:cs="Arial"/>
          <w:color w:val="303D48"/>
          <w:sz w:val="20"/>
          <w:szCs w:val="20"/>
        </w:rPr>
        <w:t>89</w:t>
      </w:r>
      <w:r w:rsidRPr="00B16469">
        <w:rPr>
          <w:rFonts w:ascii="Arial" w:hAnsi="Arial" w:cs="Arial"/>
          <w:color w:val="303D48"/>
          <w:sz w:val="20"/>
          <w:szCs w:val="20"/>
        </w:rPr>
        <w:t>%</w:t>
      </w:r>
    </w:p>
    <w:p w14:paraId="54EE695C" w14:textId="285DF987" w:rsidR="00F0507D" w:rsidRPr="00B16469" w:rsidRDefault="00F0507D" w:rsidP="00F0507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303D48"/>
          <w:sz w:val="20"/>
          <w:szCs w:val="20"/>
        </w:rPr>
      </w:pPr>
      <w:r w:rsidRPr="00B16469">
        <w:rPr>
          <w:rFonts w:ascii="Arial" w:hAnsi="Arial" w:cs="Arial"/>
          <w:color w:val="303D48"/>
          <w:sz w:val="20"/>
          <w:szCs w:val="20"/>
        </w:rPr>
        <w:t xml:space="preserve">Total Transfer-Out Rate: </w:t>
      </w:r>
      <w:r w:rsidR="00A96727" w:rsidRPr="00B16469">
        <w:rPr>
          <w:rFonts w:ascii="Arial" w:hAnsi="Arial" w:cs="Arial"/>
          <w:color w:val="303D48"/>
          <w:sz w:val="20"/>
          <w:szCs w:val="20"/>
        </w:rPr>
        <w:t>0%</w:t>
      </w:r>
    </w:p>
    <w:p w14:paraId="383A73B5" w14:textId="77777777" w:rsidR="00A96727" w:rsidRPr="00B16469" w:rsidRDefault="00A96727" w:rsidP="00F0507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303D48"/>
          <w:sz w:val="20"/>
          <w:szCs w:val="20"/>
        </w:rPr>
      </w:pPr>
    </w:p>
    <w:p w14:paraId="2F5422CB" w14:textId="77777777" w:rsidR="003C5F58" w:rsidRPr="00B16469" w:rsidRDefault="003C5F58" w:rsidP="003C5F58">
      <w:pPr>
        <w:pStyle w:val="NormalWeb"/>
        <w:numPr>
          <w:ilvl w:val="0"/>
          <w:numId w:val="2"/>
        </w:numPr>
        <w:spacing w:before="0" w:beforeAutospacing="0" w:after="225" w:afterAutospacing="0"/>
        <w:rPr>
          <w:rFonts w:ascii="Arial" w:hAnsi="Arial" w:cs="Arial"/>
          <w:b/>
          <w:color w:val="303D48"/>
          <w:sz w:val="20"/>
          <w:szCs w:val="20"/>
        </w:rPr>
      </w:pPr>
      <w:r w:rsidRPr="00B16469">
        <w:rPr>
          <w:rFonts w:ascii="Arial" w:hAnsi="Arial" w:cs="Arial"/>
          <w:bCs/>
          <w:color w:val="303D48"/>
          <w:sz w:val="20"/>
          <w:szCs w:val="20"/>
        </w:rPr>
        <w:t>Practical Nurse Education Program</w:t>
      </w:r>
      <w:r w:rsidRPr="00B16469">
        <w:rPr>
          <w:rFonts w:ascii="Arial" w:hAnsi="Arial" w:cs="Arial"/>
          <w:b/>
          <w:color w:val="303D48"/>
          <w:sz w:val="20"/>
          <w:szCs w:val="20"/>
        </w:rPr>
        <w:t>:</w:t>
      </w:r>
    </w:p>
    <w:p w14:paraId="2F5422CC" w14:textId="3296A0F2" w:rsidR="003C5F58" w:rsidRPr="00B16469" w:rsidRDefault="003C5F58" w:rsidP="00A96727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303D48"/>
          <w:sz w:val="20"/>
          <w:szCs w:val="20"/>
        </w:rPr>
      </w:pPr>
      <w:r w:rsidRPr="00B16469">
        <w:rPr>
          <w:rFonts w:ascii="Arial" w:hAnsi="Arial" w:cs="Arial"/>
          <w:color w:val="303D48"/>
          <w:sz w:val="20"/>
          <w:szCs w:val="20"/>
        </w:rPr>
        <w:t>Total Completion Rate</w:t>
      </w:r>
      <w:proofErr w:type="gramStart"/>
      <w:r w:rsidRPr="00B16469">
        <w:rPr>
          <w:rFonts w:ascii="Arial" w:hAnsi="Arial" w:cs="Arial"/>
          <w:color w:val="303D48"/>
          <w:sz w:val="20"/>
          <w:szCs w:val="20"/>
        </w:rPr>
        <w:t xml:space="preserve">: </w:t>
      </w:r>
      <w:r w:rsidR="00A96727" w:rsidRPr="00B16469">
        <w:rPr>
          <w:rFonts w:ascii="Arial" w:hAnsi="Arial" w:cs="Arial"/>
          <w:color w:val="303D48"/>
          <w:sz w:val="20"/>
          <w:szCs w:val="20"/>
        </w:rPr>
        <w:t xml:space="preserve"> </w:t>
      </w:r>
      <w:r w:rsidR="00E03A02">
        <w:rPr>
          <w:rFonts w:ascii="Arial" w:hAnsi="Arial" w:cs="Arial"/>
          <w:color w:val="303D48"/>
          <w:sz w:val="20"/>
          <w:szCs w:val="20"/>
        </w:rPr>
        <w:t>74</w:t>
      </w:r>
      <w:proofErr w:type="gramEnd"/>
      <w:r w:rsidRPr="00B16469">
        <w:rPr>
          <w:rFonts w:ascii="Arial" w:hAnsi="Arial" w:cs="Arial"/>
          <w:color w:val="303D48"/>
          <w:sz w:val="20"/>
          <w:szCs w:val="20"/>
        </w:rPr>
        <w:t>%</w:t>
      </w:r>
    </w:p>
    <w:p w14:paraId="2F5422CD" w14:textId="57A93D27" w:rsidR="003C5F58" w:rsidRPr="00B16469" w:rsidRDefault="003C5F58" w:rsidP="00A96727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303D48"/>
          <w:sz w:val="20"/>
          <w:szCs w:val="20"/>
        </w:rPr>
      </w:pPr>
      <w:r w:rsidRPr="00B16469">
        <w:rPr>
          <w:rFonts w:ascii="Arial" w:hAnsi="Arial" w:cs="Arial"/>
          <w:color w:val="303D48"/>
          <w:sz w:val="20"/>
          <w:szCs w:val="20"/>
        </w:rPr>
        <w:t xml:space="preserve">Total Placement Rate: </w:t>
      </w:r>
      <w:r w:rsidR="00A96727" w:rsidRPr="00B16469">
        <w:rPr>
          <w:rFonts w:ascii="Arial" w:hAnsi="Arial" w:cs="Arial"/>
          <w:color w:val="303D48"/>
          <w:sz w:val="20"/>
          <w:szCs w:val="20"/>
        </w:rPr>
        <w:t xml:space="preserve">  </w:t>
      </w:r>
      <w:r w:rsidR="009E4CB4">
        <w:rPr>
          <w:rFonts w:ascii="Arial" w:hAnsi="Arial" w:cs="Arial"/>
          <w:color w:val="303D48"/>
          <w:sz w:val="20"/>
          <w:szCs w:val="20"/>
        </w:rPr>
        <w:t>91</w:t>
      </w:r>
      <w:r w:rsidRPr="00B16469">
        <w:rPr>
          <w:rFonts w:ascii="Arial" w:hAnsi="Arial" w:cs="Arial"/>
          <w:color w:val="303D48"/>
          <w:sz w:val="20"/>
          <w:szCs w:val="20"/>
        </w:rPr>
        <w:t>%</w:t>
      </w:r>
    </w:p>
    <w:p w14:paraId="35AF61EC" w14:textId="698D4F83" w:rsidR="00A96727" w:rsidRPr="00B16469" w:rsidRDefault="00A96727" w:rsidP="00A96727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303D48"/>
          <w:sz w:val="20"/>
          <w:szCs w:val="20"/>
        </w:rPr>
      </w:pPr>
      <w:r w:rsidRPr="00B16469">
        <w:rPr>
          <w:rFonts w:ascii="Arial" w:hAnsi="Arial" w:cs="Arial"/>
          <w:color w:val="303D48"/>
          <w:sz w:val="20"/>
          <w:szCs w:val="20"/>
        </w:rPr>
        <w:t xml:space="preserve">Total Licensure Exam Rate: </w:t>
      </w:r>
      <w:r w:rsidR="005E295B">
        <w:rPr>
          <w:rFonts w:ascii="Arial" w:hAnsi="Arial" w:cs="Arial"/>
          <w:color w:val="303D48"/>
          <w:sz w:val="20"/>
          <w:szCs w:val="20"/>
        </w:rPr>
        <w:t>86</w:t>
      </w:r>
      <w:r w:rsidRPr="00B16469">
        <w:rPr>
          <w:rFonts w:ascii="Arial" w:hAnsi="Arial" w:cs="Arial"/>
          <w:color w:val="303D48"/>
          <w:sz w:val="20"/>
          <w:szCs w:val="20"/>
        </w:rPr>
        <w:t>%</w:t>
      </w:r>
    </w:p>
    <w:p w14:paraId="244C7014" w14:textId="4B3A4F66" w:rsidR="00A96727" w:rsidRPr="00B16469" w:rsidRDefault="00A96727" w:rsidP="00A96727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303D48"/>
          <w:sz w:val="20"/>
          <w:szCs w:val="20"/>
        </w:rPr>
      </w:pPr>
      <w:r w:rsidRPr="00B16469">
        <w:rPr>
          <w:rFonts w:ascii="Arial" w:hAnsi="Arial" w:cs="Arial"/>
          <w:color w:val="303D48"/>
          <w:sz w:val="20"/>
          <w:szCs w:val="20"/>
        </w:rPr>
        <w:t>Total Transfer-Out Rate: 0%</w:t>
      </w:r>
      <w:r w:rsidR="009E4CB4">
        <w:rPr>
          <w:rFonts w:ascii="Arial" w:hAnsi="Arial" w:cs="Arial"/>
          <w:color w:val="303D48"/>
          <w:sz w:val="20"/>
          <w:szCs w:val="20"/>
        </w:rPr>
        <w:t xml:space="preserve"> </w:t>
      </w:r>
    </w:p>
    <w:p w14:paraId="1582C08D" w14:textId="77777777" w:rsidR="003B5B33" w:rsidRPr="00B16469" w:rsidRDefault="003B5B33" w:rsidP="00A96727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303D48"/>
          <w:sz w:val="20"/>
          <w:szCs w:val="20"/>
        </w:rPr>
      </w:pPr>
    </w:p>
    <w:p w14:paraId="1046AFFF" w14:textId="77777777" w:rsidR="009652C4" w:rsidRPr="00B16469" w:rsidRDefault="009652C4" w:rsidP="00A96727">
      <w:pPr>
        <w:pStyle w:val="NormalWeb"/>
        <w:spacing w:before="0" w:beforeAutospacing="0" w:after="0" w:afterAutospacing="0"/>
        <w:ind w:firstLine="720"/>
        <w:rPr>
          <w:rFonts w:ascii="Arial" w:hAnsi="Arial" w:cs="Arial"/>
          <w:color w:val="303D48"/>
          <w:sz w:val="20"/>
          <w:szCs w:val="20"/>
        </w:rPr>
      </w:pPr>
    </w:p>
    <w:p w14:paraId="71827AD6" w14:textId="5CCEEBEA" w:rsidR="00A96727" w:rsidRPr="00B16469" w:rsidRDefault="009652C4" w:rsidP="009652C4">
      <w:pPr>
        <w:pStyle w:val="NormalWeb"/>
        <w:spacing w:before="0" w:beforeAutospacing="0" w:after="225" w:afterAutospacing="0"/>
        <w:rPr>
          <w:rFonts w:ascii="Arial" w:hAnsi="Arial" w:cs="Arial"/>
          <w:b/>
          <w:bCs/>
          <w:color w:val="303D48"/>
          <w:sz w:val="20"/>
          <w:szCs w:val="20"/>
        </w:rPr>
      </w:pPr>
      <w:r w:rsidRPr="00B16469">
        <w:rPr>
          <w:rFonts w:ascii="Arial" w:hAnsi="Arial" w:cs="Arial"/>
          <w:b/>
          <w:bCs/>
          <w:color w:val="303D48"/>
          <w:sz w:val="20"/>
          <w:szCs w:val="20"/>
        </w:rPr>
        <w:t>Overall Data</w:t>
      </w:r>
    </w:p>
    <w:p w14:paraId="2F5422CE" w14:textId="5F2D89A8" w:rsidR="003C5F58" w:rsidRPr="00B16469" w:rsidRDefault="009652C4" w:rsidP="003C5F58">
      <w:pPr>
        <w:pStyle w:val="PlainText"/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Data reported on students completing the program from August 1, </w:t>
      </w:r>
      <w:proofErr w:type="gramStart"/>
      <w:r w:rsidRPr="00B16469">
        <w:rPr>
          <w:rFonts w:ascii="Arial" w:hAnsi="Arial" w:cs="Arial"/>
          <w:sz w:val="20"/>
          <w:szCs w:val="20"/>
        </w:rPr>
        <w:t>202</w:t>
      </w:r>
      <w:r w:rsidR="00652086" w:rsidRPr="00B16469">
        <w:rPr>
          <w:rFonts w:ascii="Arial" w:hAnsi="Arial" w:cs="Arial"/>
          <w:sz w:val="20"/>
          <w:szCs w:val="20"/>
        </w:rPr>
        <w:t>3</w:t>
      </w:r>
      <w:proofErr w:type="gramEnd"/>
      <w:r w:rsidRPr="00B16469">
        <w:rPr>
          <w:rFonts w:ascii="Arial" w:hAnsi="Arial" w:cs="Arial"/>
          <w:sz w:val="20"/>
          <w:szCs w:val="20"/>
        </w:rPr>
        <w:t xml:space="preserve"> through July</w:t>
      </w:r>
      <w:r w:rsidR="00860518" w:rsidRPr="00B16469">
        <w:rPr>
          <w:rFonts w:ascii="Arial" w:hAnsi="Arial" w:cs="Arial"/>
          <w:sz w:val="20"/>
          <w:szCs w:val="20"/>
        </w:rPr>
        <w:t xml:space="preserve"> 31, 202</w:t>
      </w:r>
      <w:r w:rsidR="004A7E1F" w:rsidRPr="00B16469">
        <w:rPr>
          <w:rFonts w:ascii="Arial" w:hAnsi="Arial" w:cs="Arial"/>
          <w:sz w:val="20"/>
          <w:szCs w:val="20"/>
        </w:rPr>
        <w:t>4</w:t>
      </w:r>
    </w:p>
    <w:p w14:paraId="2F5422CF" w14:textId="77777777" w:rsidR="003C5F58" w:rsidRPr="00B16469" w:rsidRDefault="003C5F58" w:rsidP="00A12BDA">
      <w:pPr>
        <w:pStyle w:val="PlainText"/>
        <w:rPr>
          <w:rFonts w:ascii="Arial" w:hAnsi="Arial" w:cs="Arial"/>
          <w:sz w:val="20"/>
          <w:szCs w:val="20"/>
        </w:rPr>
      </w:pPr>
    </w:p>
    <w:p w14:paraId="2F5422D1" w14:textId="16A52F8A" w:rsidR="003C5F58" w:rsidRPr="00B16469" w:rsidRDefault="003C5F58" w:rsidP="00A12BDA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Completion rate in 100% of time allowed: </w:t>
      </w:r>
      <w:r w:rsidR="00860518" w:rsidRPr="00B16469">
        <w:rPr>
          <w:rFonts w:ascii="Arial" w:hAnsi="Arial" w:cs="Arial"/>
          <w:sz w:val="20"/>
          <w:szCs w:val="20"/>
        </w:rPr>
        <w:t>88.2</w:t>
      </w:r>
      <w:r w:rsidRPr="00B16469">
        <w:rPr>
          <w:rFonts w:ascii="Arial" w:hAnsi="Arial" w:cs="Arial"/>
          <w:sz w:val="20"/>
          <w:szCs w:val="20"/>
        </w:rPr>
        <w:t xml:space="preserve">% </w:t>
      </w:r>
    </w:p>
    <w:p w14:paraId="2F5422D3" w14:textId="5AA5105A" w:rsidR="003C5F58" w:rsidRPr="00B16469" w:rsidRDefault="003C5F58" w:rsidP="00A12BDA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Completion rate within 150% of time allowed: </w:t>
      </w:r>
      <w:r w:rsidR="00860518" w:rsidRPr="00B16469">
        <w:rPr>
          <w:rFonts w:ascii="Arial" w:hAnsi="Arial" w:cs="Arial"/>
          <w:sz w:val="20"/>
          <w:szCs w:val="20"/>
        </w:rPr>
        <w:t>11.7</w:t>
      </w:r>
      <w:r w:rsidRPr="00B16469">
        <w:rPr>
          <w:rFonts w:ascii="Arial" w:hAnsi="Arial" w:cs="Arial"/>
          <w:sz w:val="20"/>
          <w:szCs w:val="20"/>
        </w:rPr>
        <w:t xml:space="preserve">% </w:t>
      </w:r>
    </w:p>
    <w:p w14:paraId="2F5422D5" w14:textId="223DEDAD" w:rsidR="003C5F58" w:rsidRPr="00B16469" w:rsidRDefault="003C5F58" w:rsidP="00A12BDA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Percentage of students who received Federal Pell Grants: </w:t>
      </w:r>
      <w:r w:rsidR="00860518" w:rsidRPr="00B16469">
        <w:rPr>
          <w:rFonts w:ascii="Arial" w:hAnsi="Arial" w:cs="Arial"/>
          <w:sz w:val="20"/>
          <w:szCs w:val="20"/>
        </w:rPr>
        <w:t>8</w:t>
      </w:r>
      <w:r w:rsidR="6E2062C8" w:rsidRPr="00B16469">
        <w:rPr>
          <w:rFonts w:ascii="Arial" w:hAnsi="Arial" w:cs="Arial"/>
          <w:sz w:val="20"/>
          <w:szCs w:val="20"/>
        </w:rPr>
        <w:t>0</w:t>
      </w:r>
      <w:r w:rsidRPr="00B16469">
        <w:rPr>
          <w:rFonts w:ascii="Arial" w:hAnsi="Arial" w:cs="Arial"/>
          <w:sz w:val="20"/>
          <w:szCs w:val="20"/>
        </w:rPr>
        <w:t xml:space="preserve">% </w:t>
      </w:r>
    </w:p>
    <w:p w14:paraId="2F5422D7" w14:textId="6AD3E99A" w:rsidR="003C5F58" w:rsidRPr="00B16469" w:rsidRDefault="003C5F58" w:rsidP="00A12BDA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Percentage of students who received Federal Loans: </w:t>
      </w:r>
      <w:r w:rsidR="70CA2AC7" w:rsidRPr="00B16469">
        <w:rPr>
          <w:rFonts w:ascii="Arial" w:hAnsi="Arial" w:cs="Arial"/>
          <w:sz w:val="20"/>
          <w:szCs w:val="20"/>
        </w:rPr>
        <w:t>89%</w:t>
      </w:r>
      <w:r w:rsidRPr="00B16469">
        <w:rPr>
          <w:rFonts w:ascii="Arial" w:hAnsi="Arial" w:cs="Arial"/>
          <w:sz w:val="20"/>
          <w:szCs w:val="20"/>
        </w:rPr>
        <w:t xml:space="preserve"> </w:t>
      </w:r>
    </w:p>
    <w:p w14:paraId="2F5422D9" w14:textId="1D038A61" w:rsidR="003C5F58" w:rsidRPr="00B16469" w:rsidRDefault="003C5F58" w:rsidP="003C5F58">
      <w:pPr>
        <w:pStyle w:val="PlainTex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>Student diversity of completers</w:t>
      </w:r>
    </w:p>
    <w:p w14:paraId="2F5422DA" w14:textId="3DA1C99E" w:rsidR="003C5F58" w:rsidRPr="00B16469" w:rsidRDefault="003C5F58" w:rsidP="00193353">
      <w:pPr>
        <w:pStyle w:val="PlainText"/>
        <w:ind w:left="720" w:firstLine="720"/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Male- </w:t>
      </w:r>
      <w:r w:rsidR="4293F1F3" w:rsidRPr="00B16469">
        <w:rPr>
          <w:rFonts w:ascii="Arial" w:hAnsi="Arial" w:cs="Arial"/>
          <w:sz w:val="20"/>
          <w:szCs w:val="20"/>
        </w:rPr>
        <w:t>10.9</w:t>
      </w:r>
      <w:r w:rsidRPr="00B16469">
        <w:rPr>
          <w:rFonts w:ascii="Arial" w:hAnsi="Arial" w:cs="Arial"/>
          <w:sz w:val="20"/>
          <w:szCs w:val="20"/>
        </w:rPr>
        <w:t>%</w:t>
      </w:r>
    </w:p>
    <w:p w14:paraId="2F5422DB" w14:textId="2D39C7C5" w:rsidR="003C5F58" w:rsidRPr="00B16469" w:rsidRDefault="003C5F58" w:rsidP="00193353">
      <w:pPr>
        <w:pStyle w:val="PlainText"/>
        <w:ind w:left="720" w:firstLine="720"/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Female- </w:t>
      </w:r>
      <w:r w:rsidR="504582C2" w:rsidRPr="00B16469">
        <w:rPr>
          <w:rFonts w:ascii="Arial" w:hAnsi="Arial" w:cs="Arial"/>
          <w:sz w:val="20"/>
          <w:szCs w:val="20"/>
        </w:rPr>
        <w:t>89</w:t>
      </w:r>
      <w:r w:rsidRPr="00B16469">
        <w:rPr>
          <w:rFonts w:ascii="Arial" w:hAnsi="Arial" w:cs="Arial"/>
          <w:sz w:val="20"/>
          <w:szCs w:val="20"/>
        </w:rPr>
        <w:t>%</w:t>
      </w:r>
    </w:p>
    <w:p w14:paraId="2F5422DC" w14:textId="7625105D" w:rsidR="003C5F58" w:rsidRPr="00B16469" w:rsidRDefault="003C5F58" w:rsidP="00193353">
      <w:pPr>
        <w:pStyle w:val="PlainText"/>
        <w:ind w:left="720" w:firstLine="720"/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Hispanic/Latin- </w:t>
      </w:r>
      <w:r w:rsidR="2E3AB7A3" w:rsidRPr="00B16469">
        <w:rPr>
          <w:rFonts w:ascii="Arial" w:hAnsi="Arial" w:cs="Arial"/>
          <w:sz w:val="20"/>
          <w:szCs w:val="20"/>
        </w:rPr>
        <w:t xml:space="preserve">25 </w:t>
      </w:r>
      <w:r w:rsidRPr="00B16469">
        <w:rPr>
          <w:rFonts w:ascii="Arial" w:hAnsi="Arial" w:cs="Arial"/>
          <w:sz w:val="20"/>
          <w:szCs w:val="20"/>
        </w:rPr>
        <w:t>%</w:t>
      </w:r>
    </w:p>
    <w:p w14:paraId="2F5422DD" w14:textId="2D7CA234" w:rsidR="003C5F58" w:rsidRPr="00B16469" w:rsidRDefault="003C5F58" w:rsidP="00193353">
      <w:pPr>
        <w:pStyle w:val="PlainText"/>
        <w:ind w:left="720" w:firstLine="720"/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Indian- </w:t>
      </w:r>
      <w:r w:rsidR="5C6321F7" w:rsidRPr="00B16469">
        <w:rPr>
          <w:rFonts w:ascii="Arial" w:hAnsi="Arial" w:cs="Arial"/>
          <w:sz w:val="20"/>
          <w:szCs w:val="20"/>
        </w:rPr>
        <w:t>2</w:t>
      </w:r>
      <w:r w:rsidRPr="00B16469">
        <w:rPr>
          <w:rFonts w:ascii="Arial" w:hAnsi="Arial" w:cs="Arial"/>
          <w:sz w:val="20"/>
          <w:szCs w:val="20"/>
        </w:rPr>
        <w:t>%</w:t>
      </w:r>
    </w:p>
    <w:p w14:paraId="2F5422DE" w14:textId="6E05349C" w:rsidR="003C5F58" w:rsidRPr="00B16469" w:rsidRDefault="003C5F58" w:rsidP="00193353">
      <w:pPr>
        <w:pStyle w:val="PlainText"/>
        <w:ind w:left="720" w:firstLine="720"/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Asian- </w:t>
      </w:r>
      <w:r w:rsidR="0356CF75" w:rsidRPr="00B16469">
        <w:rPr>
          <w:rFonts w:ascii="Arial" w:hAnsi="Arial" w:cs="Arial"/>
          <w:sz w:val="20"/>
          <w:szCs w:val="20"/>
        </w:rPr>
        <w:t>0</w:t>
      </w:r>
      <w:r w:rsidR="007637F3" w:rsidRPr="00B16469">
        <w:rPr>
          <w:rFonts w:ascii="Arial" w:hAnsi="Arial" w:cs="Arial"/>
          <w:sz w:val="20"/>
          <w:szCs w:val="20"/>
        </w:rPr>
        <w:t>.</w:t>
      </w:r>
      <w:r w:rsidR="00143211" w:rsidRPr="00B16469">
        <w:rPr>
          <w:rFonts w:ascii="Arial" w:hAnsi="Arial" w:cs="Arial"/>
          <w:sz w:val="20"/>
          <w:szCs w:val="20"/>
        </w:rPr>
        <w:t>5</w:t>
      </w:r>
      <w:r w:rsidRPr="00B16469">
        <w:rPr>
          <w:rFonts w:ascii="Arial" w:hAnsi="Arial" w:cs="Arial"/>
          <w:sz w:val="20"/>
          <w:szCs w:val="20"/>
        </w:rPr>
        <w:t>%</w:t>
      </w:r>
    </w:p>
    <w:p w14:paraId="2F5422DF" w14:textId="7DF2AB7F" w:rsidR="003C5F58" w:rsidRPr="00B16469" w:rsidRDefault="003C5F58" w:rsidP="00193353">
      <w:pPr>
        <w:pStyle w:val="PlainText"/>
        <w:ind w:left="720" w:firstLine="720"/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Black- </w:t>
      </w:r>
      <w:r w:rsidR="0036F7A0" w:rsidRPr="00B16469">
        <w:rPr>
          <w:rFonts w:ascii="Arial" w:hAnsi="Arial" w:cs="Arial"/>
          <w:sz w:val="20"/>
          <w:szCs w:val="20"/>
        </w:rPr>
        <w:t>43.2</w:t>
      </w:r>
      <w:r w:rsidRPr="00B16469">
        <w:rPr>
          <w:rFonts w:ascii="Arial" w:hAnsi="Arial" w:cs="Arial"/>
          <w:sz w:val="20"/>
          <w:szCs w:val="20"/>
        </w:rPr>
        <w:t>%</w:t>
      </w:r>
    </w:p>
    <w:p w14:paraId="2F5422E0" w14:textId="7A4C3105" w:rsidR="003C5F58" w:rsidRPr="00B16469" w:rsidRDefault="003C5F58" w:rsidP="00193353">
      <w:pPr>
        <w:pStyle w:val="PlainText"/>
        <w:ind w:left="720" w:firstLine="720"/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Pacific Islander- </w:t>
      </w:r>
      <w:r w:rsidR="277F9F10" w:rsidRPr="00B16469">
        <w:rPr>
          <w:rFonts w:ascii="Arial" w:hAnsi="Arial" w:cs="Arial"/>
          <w:sz w:val="20"/>
          <w:szCs w:val="20"/>
        </w:rPr>
        <w:t>0</w:t>
      </w:r>
      <w:r w:rsidRPr="00B16469">
        <w:rPr>
          <w:rFonts w:ascii="Arial" w:hAnsi="Arial" w:cs="Arial"/>
          <w:sz w:val="20"/>
          <w:szCs w:val="20"/>
        </w:rPr>
        <w:t>%</w:t>
      </w:r>
    </w:p>
    <w:p w14:paraId="2F5422E1" w14:textId="20A412F9" w:rsidR="003C5F58" w:rsidRPr="00B16469" w:rsidRDefault="003C5F58" w:rsidP="00193353">
      <w:pPr>
        <w:pStyle w:val="PlainText"/>
        <w:ind w:left="720" w:firstLine="720"/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White- </w:t>
      </w:r>
      <w:r w:rsidR="0F7C01AB" w:rsidRPr="00B16469">
        <w:rPr>
          <w:rFonts w:ascii="Arial" w:hAnsi="Arial" w:cs="Arial"/>
          <w:sz w:val="20"/>
          <w:szCs w:val="20"/>
        </w:rPr>
        <w:t xml:space="preserve">12.5 </w:t>
      </w:r>
      <w:r w:rsidRPr="00B16469">
        <w:rPr>
          <w:rFonts w:ascii="Arial" w:hAnsi="Arial" w:cs="Arial"/>
          <w:sz w:val="20"/>
          <w:szCs w:val="20"/>
        </w:rPr>
        <w:t>%</w:t>
      </w:r>
    </w:p>
    <w:p w14:paraId="2F5422E2" w14:textId="26ED84BE" w:rsidR="003C5F58" w:rsidRPr="00B16469" w:rsidRDefault="003C5F58" w:rsidP="00193353">
      <w:pPr>
        <w:pStyle w:val="PlainText"/>
        <w:ind w:left="720" w:firstLine="720"/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Unknown- </w:t>
      </w:r>
      <w:r w:rsidR="2E26A521" w:rsidRPr="00B16469">
        <w:rPr>
          <w:rFonts w:ascii="Arial" w:hAnsi="Arial" w:cs="Arial"/>
          <w:sz w:val="20"/>
          <w:szCs w:val="20"/>
        </w:rPr>
        <w:t xml:space="preserve">13 </w:t>
      </w:r>
      <w:r w:rsidRPr="00B16469">
        <w:rPr>
          <w:rFonts w:ascii="Arial" w:hAnsi="Arial" w:cs="Arial"/>
          <w:sz w:val="20"/>
          <w:szCs w:val="20"/>
        </w:rPr>
        <w:t>%</w:t>
      </w:r>
    </w:p>
    <w:p w14:paraId="2F5422E4" w14:textId="0B409A97" w:rsidR="003C5F58" w:rsidRPr="00B16469" w:rsidRDefault="00893F2C" w:rsidP="00A12BDA">
      <w:pPr>
        <w:pStyle w:val="PlainText"/>
        <w:ind w:left="720" w:firstLine="720"/>
        <w:rPr>
          <w:rFonts w:ascii="Arial" w:hAnsi="Arial" w:cs="Arial"/>
          <w:sz w:val="20"/>
          <w:szCs w:val="20"/>
        </w:rPr>
      </w:pPr>
      <w:r w:rsidRPr="00B16469">
        <w:rPr>
          <w:rFonts w:ascii="Arial" w:hAnsi="Arial" w:cs="Arial"/>
          <w:sz w:val="20"/>
          <w:szCs w:val="20"/>
        </w:rPr>
        <w:t xml:space="preserve">2 or more- </w:t>
      </w:r>
      <w:r w:rsidR="61FE9581" w:rsidRPr="00B16469">
        <w:rPr>
          <w:rFonts w:ascii="Arial" w:hAnsi="Arial" w:cs="Arial"/>
          <w:sz w:val="20"/>
          <w:szCs w:val="20"/>
        </w:rPr>
        <w:t xml:space="preserve">3.64 </w:t>
      </w:r>
      <w:r w:rsidRPr="00B16469">
        <w:rPr>
          <w:rFonts w:ascii="Arial" w:hAnsi="Arial" w:cs="Arial"/>
          <w:sz w:val="20"/>
          <w:szCs w:val="20"/>
        </w:rPr>
        <w:t>%</w:t>
      </w:r>
    </w:p>
    <w:sectPr w:rsidR="003C5F58" w:rsidRPr="00B1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A07"/>
    <w:multiLevelType w:val="hybridMultilevel"/>
    <w:tmpl w:val="C406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61281"/>
    <w:multiLevelType w:val="hybridMultilevel"/>
    <w:tmpl w:val="0768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23419">
    <w:abstractNumId w:val="1"/>
  </w:num>
  <w:num w:numId="2" w16cid:durableId="80793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6E"/>
    <w:rsid w:val="00142558"/>
    <w:rsid w:val="00143211"/>
    <w:rsid w:val="00193353"/>
    <w:rsid w:val="002F3B4E"/>
    <w:rsid w:val="0036F7A0"/>
    <w:rsid w:val="003B5B33"/>
    <w:rsid w:val="003C5F58"/>
    <w:rsid w:val="004501E2"/>
    <w:rsid w:val="004A7E1F"/>
    <w:rsid w:val="005E295B"/>
    <w:rsid w:val="00652086"/>
    <w:rsid w:val="006A7117"/>
    <w:rsid w:val="00714F6E"/>
    <w:rsid w:val="007637F3"/>
    <w:rsid w:val="00847D6A"/>
    <w:rsid w:val="00860518"/>
    <w:rsid w:val="00893F2C"/>
    <w:rsid w:val="008F3E68"/>
    <w:rsid w:val="00950EE6"/>
    <w:rsid w:val="009652C4"/>
    <w:rsid w:val="0098533B"/>
    <w:rsid w:val="009E4CB4"/>
    <w:rsid w:val="00A12BDA"/>
    <w:rsid w:val="00A96727"/>
    <w:rsid w:val="00B16469"/>
    <w:rsid w:val="00B170D5"/>
    <w:rsid w:val="00C17144"/>
    <w:rsid w:val="00C66637"/>
    <w:rsid w:val="00C86FF2"/>
    <w:rsid w:val="00D45FCD"/>
    <w:rsid w:val="00DE4897"/>
    <w:rsid w:val="00E023D9"/>
    <w:rsid w:val="00E03A02"/>
    <w:rsid w:val="00E732DD"/>
    <w:rsid w:val="00E761E1"/>
    <w:rsid w:val="00F0507D"/>
    <w:rsid w:val="00F3736F"/>
    <w:rsid w:val="00FC453B"/>
    <w:rsid w:val="00FD25D8"/>
    <w:rsid w:val="0356CF75"/>
    <w:rsid w:val="07EB1C54"/>
    <w:rsid w:val="0D070BAE"/>
    <w:rsid w:val="0F7C01AB"/>
    <w:rsid w:val="1EBF791E"/>
    <w:rsid w:val="1FD52680"/>
    <w:rsid w:val="273B5D47"/>
    <w:rsid w:val="277F9F10"/>
    <w:rsid w:val="28D6B4F7"/>
    <w:rsid w:val="2E26A521"/>
    <w:rsid w:val="2E3AB7A3"/>
    <w:rsid w:val="4054D2DB"/>
    <w:rsid w:val="4293F1F3"/>
    <w:rsid w:val="504582C2"/>
    <w:rsid w:val="548F96A8"/>
    <w:rsid w:val="570A11F5"/>
    <w:rsid w:val="5C6321F7"/>
    <w:rsid w:val="61FE9581"/>
    <w:rsid w:val="6E2062C8"/>
    <w:rsid w:val="70CA2AC7"/>
    <w:rsid w:val="7665A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22C5"/>
  <w15:chartTrackingRefBased/>
  <w15:docId w15:val="{38B38850-27FC-497B-B843-004B257B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C5F5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C5F5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3C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5F58"/>
    <w:rPr>
      <w:b/>
      <w:bCs/>
    </w:rPr>
  </w:style>
  <w:style w:type="paragraph" w:styleId="ListParagraph">
    <w:name w:val="List Paragraph"/>
    <w:basedOn w:val="Normal"/>
    <w:uiPriority w:val="34"/>
    <w:qFormat/>
    <w:rsid w:val="003C5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preet@falconihs.com</dc:creator>
  <cp:keywords/>
  <dc:description/>
  <cp:lastModifiedBy>Preet Chahal</cp:lastModifiedBy>
  <cp:revision>16</cp:revision>
  <dcterms:created xsi:type="dcterms:W3CDTF">2024-07-31T17:04:00Z</dcterms:created>
  <dcterms:modified xsi:type="dcterms:W3CDTF">2025-09-26T21:25:00Z</dcterms:modified>
</cp:coreProperties>
</file>